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64" w:rsidRPr="00661F64" w:rsidRDefault="00661F64" w:rsidP="00661F64">
      <w:pPr>
        <w:keepNext/>
        <w:keepLines/>
        <w:spacing w:before="480" w:after="0"/>
        <w:ind w:left="-709" w:firstLine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CDCE8B" wp14:editId="407974D3">
                <wp:simplePos x="0" y="0"/>
                <wp:positionH relativeFrom="column">
                  <wp:posOffset>2205990</wp:posOffset>
                </wp:positionH>
                <wp:positionV relativeFrom="paragraph">
                  <wp:posOffset>378460</wp:posOffset>
                </wp:positionV>
                <wp:extent cx="4210050" cy="11849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184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F64" w:rsidRPr="007274A9" w:rsidRDefault="00661F64" w:rsidP="00661F64">
                            <w:pPr>
                              <w:spacing w:after="12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kern w:val="36"/>
                                <w:sz w:val="32"/>
                                <w:szCs w:val="32"/>
                                <w:lang w:eastAsia="el-GR"/>
                              </w:rPr>
                            </w:pPr>
                            <w:r w:rsidRPr="007274A9">
                              <w:rPr>
                                <w:rFonts w:eastAsia="Times New Roman" w:cs="Times New Roman"/>
                                <w:b/>
                                <w:kern w:val="36"/>
                                <w:sz w:val="32"/>
                                <w:szCs w:val="32"/>
                                <w:lang w:eastAsia="el-GR"/>
                              </w:rPr>
                              <w:t>Τμήμα Μαθηματικών</w:t>
                            </w:r>
                          </w:p>
                          <w:p w:rsidR="00661F64" w:rsidRPr="00661F64" w:rsidRDefault="00661F64" w:rsidP="00661F64">
                            <w:pPr>
                              <w:spacing w:after="120" w:line="240" w:lineRule="auto"/>
                              <w:rPr>
                                <w:rFonts w:eastAsia="Times New Roman" w:cs="Times New Roman"/>
                                <w:b/>
                                <w:kern w:val="36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661F64">
                              <w:rPr>
                                <w:rFonts w:eastAsia="Times New Roman" w:cs="Times New Roman"/>
                                <w:b/>
                                <w:kern w:val="36"/>
                                <w:sz w:val="28"/>
                                <w:szCs w:val="28"/>
                                <w:lang w:eastAsia="el-GR"/>
                              </w:rPr>
                              <w:t>Σπουδαστήριο Διαφορικών Εξισώσεων &amp; Εφαρμογών</w:t>
                            </w:r>
                          </w:p>
                          <w:p w:rsidR="00661F64" w:rsidRPr="007274A9" w:rsidRDefault="00661F64" w:rsidP="00661F64">
                            <w:pPr>
                              <w:spacing w:after="12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kern w:val="36"/>
                                <w:lang w:eastAsia="el-GR"/>
                              </w:rPr>
                            </w:pPr>
                            <w:r w:rsidRPr="007274A9">
                              <w:rPr>
                                <w:rFonts w:eastAsia="Times New Roman" w:cs="Times New Roman"/>
                                <w:b/>
                                <w:kern w:val="36"/>
                                <w:lang w:eastAsia="el-GR"/>
                              </w:rPr>
                              <w:t xml:space="preserve">« </w:t>
                            </w:r>
                            <w:r w:rsidRPr="007274A9">
                              <w:rPr>
                                <w:rFonts w:eastAsia="Times New Roman" w:cs="Times New Roman"/>
                                <w:b/>
                                <w:kern w:val="36"/>
                                <w:sz w:val="28"/>
                                <w:szCs w:val="28"/>
                                <w:lang w:eastAsia="el-GR"/>
                              </w:rPr>
                              <w:t>Π</w:t>
                            </w:r>
                            <w:r w:rsidRPr="007274A9">
                              <w:rPr>
                                <w:rFonts w:eastAsia="Times New Roman" w:cs="Times New Roman"/>
                                <w:b/>
                                <w:kern w:val="36"/>
                                <w:lang w:eastAsia="el-GR"/>
                              </w:rPr>
                              <w:t xml:space="preserve">ΑΝΑΓΙΩΤΗΣ  </w:t>
                            </w:r>
                            <w:r w:rsidRPr="007274A9">
                              <w:rPr>
                                <w:rFonts w:eastAsia="Times New Roman" w:cs="Times New Roman"/>
                                <w:b/>
                                <w:kern w:val="36"/>
                                <w:sz w:val="28"/>
                                <w:szCs w:val="28"/>
                                <w:lang w:eastAsia="el-GR"/>
                              </w:rPr>
                              <w:t>Σ</w:t>
                            </w:r>
                            <w:r w:rsidRPr="007274A9">
                              <w:rPr>
                                <w:rFonts w:eastAsia="Times New Roman" w:cs="Times New Roman"/>
                                <w:b/>
                                <w:kern w:val="36"/>
                                <w:lang w:eastAsia="el-GR"/>
                              </w:rPr>
                              <w:t>ΙΑΦΑΡΙΚΑΣ »</w:t>
                            </w:r>
                          </w:p>
                          <w:p w:rsidR="00661F64" w:rsidRPr="007B60F4" w:rsidRDefault="00661F64" w:rsidP="00661F64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DCE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3.7pt;margin-top:29.8pt;width:331.5pt;height:9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" fillcolor="window" stroked="f" strokeweight=".5pt">
                <v:textbox>
                  <w:txbxContent>
                    <w:p w:rsidR="00661F64" w:rsidRPr="007274A9" w:rsidRDefault="00661F64" w:rsidP="00661F64">
                      <w:pPr>
                        <w:spacing w:after="120" w:line="240" w:lineRule="auto"/>
                        <w:jc w:val="center"/>
                        <w:rPr>
                          <w:rFonts w:eastAsia="Times New Roman" w:cs="Times New Roman"/>
                          <w:b/>
                          <w:kern w:val="36"/>
                          <w:sz w:val="32"/>
                          <w:szCs w:val="32"/>
                          <w:lang w:eastAsia="el-GR"/>
                        </w:rPr>
                      </w:pPr>
                      <w:r w:rsidRPr="007274A9">
                        <w:rPr>
                          <w:rFonts w:eastAsia="Times New Roman" w:cs="Times New Roman"/>
                          <w:b/>
                          <w:kern w:val="36"/>
                          <w:sz w:val="32"/>
                          <w:szCs w:val="32"/>
                          <w:lang w:eastAsia="el-GR"/>
                        </w:rPr>
                        <w:t>Τμήμα Μαθηματικών</w:t>
                      </w:r>
                    </w:p>
                    <w:p w:rsidR="00661F64" w:rsidRPr="00661F64" w:rsidRDefault="00661F64" w:rsidP="00661F64">
                      <w:pPr>
                        <w:spacing w:after="120" w:line="240" w:lineRule="auto"/>
                        <w:rPr>
                          <w:rFonts w:eastAsia="Times New Roman" w:cs="Times New Roman"/>
                          <w:b/>
                          <w:kern w:val="36"/>
                          <w:sz w:val="28"/>
                          <w:szCs w:val="28"/>
                          <w:lang w:eastAsia="el-GR"/>
                        </w:rPr>
                      </w:pPr>
                      <w:r w:rsidRPr="00661F64">
                        <w:rPr>
                          <w:rFonts w:eastAsia="Times New Roman" w:cs="Times New Roman"/>
                          <w:b/>
                          <w:kern w:val="36"/>
                          <w:sz w:val="28"/>
                          <w:szCs w:val="28"/>
                          <w:lang w:eastAsia="el-GR"/>
                        </w:rPr>
                        <w:t>Σπουδαστήριο Διαφορικών Εξισώσεων &amp; Εφαρμογών</w:t>
                      </w:r>
                    </w:p>
                    <w:p w:rsidR="00661F64" w:rsidRPr="007274A9" w:rsidRDefault="00661F64" w:rsidP="00661F64">
                      <w:pPr>
                        <w:spacing w:after="120" w:line="240" w:lineRule="auto"/>
                        <w:jc w:val="center"/>
                        <w:rPr>
                          <w:rFonts w:eastAsia="Times New Roman" w:cs="Times New Roman"/>
                          <w:b/>
                          <w:kern w:val="36"/>
                          <w:lang w:eastAsia="el-GR"/>
                        </w:rPr>
                      </w:pPr>
                      <w:r w:rsidRPr="007274A9">
                        <w:rPr>
                          <w:rFonts w:eastAsia="Times New Roman" w:cs="Times New Roman"/>
                          <w:b/>
                          <w:kern w:val="36"/>
                          <w:lang w:eastAsia="el-GR"/>
                        </w:rPr>
                        <w:t xml:space="preserve">« </w:t>
                      </w:r>
                      <w:r w:rsidRPr="007274A9">
                        <w:rPr>
                          <w:rFonts w:eastAsia="Times New Roman" w:cs="Times New Roman"/>
                          <w:b/>
                          <w:kern w:val="36"/>
                          <w:sz w:val="28"/>
                          <w:szCs w:val="28"/>
                          <w:lang w:eastAsia="el-GR"/>
                        </w:rPr>
                        <w:t>Π</w:t>
                      </w:r>
                      <w:r w:rsidRPr="007274A9">
                        <w:rPr>
                          <w:rFonts w:eastAsia="Times New Roman" w:cs="Times New Roman"/>
                          <w:b/>
                          <w:kern w:val="36"/>
                          <w:lang w:eastAsia="el-GR"/>
                        </w:rPr>
                        <w:t xml:space="preserve">ΑΝΑΓΙΩΤΗΣ  </w:t>
                      </w:r>
                      <w:r w:rsidRPr="007274A9">
                        <w:rPr>
                          <w:rFonts w:eastAsia="Times New Roman" w:cs="Times New Roman"/>
                          <w:b/>
                          <w:kern w:val="36"/>
                          <w:sz w:val="28"/>
                          <w:szCs w:val="28"/>
                          <w:lang w:eastAsia="el-GR"/>
                        </w:rPr>
                        <w:t>Σ</w:t>
                      </w:r>
                      <w:r w:rsidRPr="007274A9">
                        <w:rPr>
                          <w:rFonts w:eastAsia="Times New Roman" w:cs="Times New Roman"/>
                          <w:b/>
                          <w:kern w:val="36"/>
                          <w:lang w:eastAsia="el-GR"/>
                        </w:rPr>
                        <w:t>ΙΑΦΑΡΙΚΑΣ »</w:t>
                      </w:r>
                    </w:p>
                    <w:p w:rsidR="00661F64" w:rsidRPr="007B60F4" w:rsidRDefault="00661F64" w:rsidP="00661F64">
                      <w:pPr>
                        <w:spacing w:after="1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28" w:rsidRPr="00CB05C9">
        <w:rPr>
          <w:rFonts w:ascii="Calibri" w:eastAsia="Calibri" w:hAnsi="Calibri" w:cs="Times New Roman"/>
          <w:noProof/>
        </w:rPr>
        <w:drawing>
          <wp:inline distT="0" distB="0" distL="0" distR="0" wp14:anchorId="1A6E7C10" wp14:editId="1B9A219F">
            <wp:extent cx="2468880" cy="929640"/>
            <wp:effectExtent l="0" t="0" r="7620" b="3810"/>
            <wp:docPr id="6" name="Εικόνα 6" descr="up_2017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_2017_logo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64" w:rsidRPr="00661F64" w:rsidRDefault="00661F64" w:rsidP="00661F64">
      <w:pPr>
        <w:rPr>
          <w:lang w:val="en-US" w:eastAsia="el-GR"/>
        </w:rPr>
      </w:pPr>
    </w:p>
    <w:p w:rsidR="00661F64" w:rsidRPr="00661F64" w:rsidRDefault="00661F64" w:rsidP="00661F64">
      <w:pPr>
        <w:keepNext/>
        <w:keepLines/>
        <w:spacing w:before="100" w:beforeAutospacing="1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l-GR"/>
        </w:rPr>
      </w:pPr>
      <w:r w:rsidRPr="00661F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      </w:t>
      </w:r>
    </w:p>
    <w:p w:rsidR="00967F04" w:rsidRPr="00967F04" w:rsidRDefault="00227928" w:rsidP="00967F04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967F04" w:rsidRPr="00967F04">
        <w:rPr>
          <w:sz w:val="36"/>
          <w:szCs w:val="36"/>
          <w:vertAlign w:val="superscript"/>
        </w:rPr>
        <w:t>η</w:t>
      </w:r>
      <w:r w:rsidR="00967F04" w:rsidRPr="00967F04">
        <w:rPr>
          <w:sz w:val="36"/>
          <w:szCs w:val="36"/>
        </w:rPr>
        <w:t xml:space="preserve">  ημερίδα με θέμα:</w:t>
      </w:r>
    </w:p>
    <w:p w:rsidR="00967F04" w:rsidRPr="00967F04" w:rsidRDefault="00967F04" w:rsidP="00967F04">
      <w:pPr>
        <w:jc w:val="center"/>
        <w:rPr>
          <w:sz w:val="36"/>
          <w:szCs w:val="36"/>
        </w:rPr>
      </w:pPr>
      <w:r w:rsidRPr="00967F04">
        <w:rPr>
          <w:sz w:val="36"/>
          <w:szCs w:val="36"/>
        </w:rPr>
        <w:t>«</w:t>
      </w:r>
      <w:r w:rsidRPr="00967F04">
        <w:rPr>
          <w:b/>
          <w:sz w:val="36"/>
          <w:szCs w:val="36"/>
        </w:rPr>
        <w:t>ΕΦΑΡΜΟΓΕΣ ΔΙΑΦΟΡΙΚΩΝ ΕΞΙΣΩΣΕΩΝ</w:t>
      </w:r>
      <w:r w:rsidRPr="00967F04">
        <w:rPr>
          <w:sz w:val="36"/>
          <w:szCs w:val="36"/>
        </w:rPr>
        <w:t>»</w:t>
      </w:r>
    </w:p>
    <w:p w:rsidR="00967F04" w:rsidRPr="00967F04" w:rsidRDefault="00967F04" w:rsidP="00967F04">
      <w:pPr>
        <w:jc w:val="center"/>
        <w:rPr>
          <w:sz w:val="36"/>
          <w:szCs w:val="36"/>
        </w:rPr>
      </w:pPr>
    </w:p>
    <w:p w:rsidR="00967F04" w:rsidRPr="00967F04" w:rsidRDefault="00227928" w:rsidP="00967F04">
      <w:pPr>
        <w:jc w:val="center"/>
        <w:rPr>
          <w:sz w:val="36"/>
          <w:szCs w:val="36"/>
        </w:rPr>
      </w:pPr>
      <w:r>
        <w:rPr>
          <w:sz w:val="36"/>
          <w:szCs w:val="36"/>
        </w:rPr>
        <w:t>30</w:t>
      </w:r>
      <w:r w:rsidR="00967F04" w:rsidRPr="00967F04">
        <w:rPr>
          <w:sz w:val="36"/>
          <w:szCs w:val="36"/>
        </w:rPr>
        <w:t xml:space="preserve"> </w:t>
      </w:r>
      <w:r>
        <w:rPr>
          <w:sz w:val="36"/>
          <w:szCs w:val="36"/>
        </w:rPr>
        <w:t>Σεπτεμ</w:t>
      </w:r>
      <w:r w:rsidR="00967F04" w:rsidRPr="00967F04">
        <w:rPr>
          <w:sz w:val="36"/>
          <w:szCs w:val="36"/>
        </w:rPr>
        <w:t>βρίου 201</w:t>
      </w:r>
      <w:r>
        <w:rPr>
          <w:sz w:val="36"/>
          <w:szCs w:val="36"/>
        </w:rPr>
        <w:t>7</w:t>
      </w:r>
    </w:p>
    <w:p w:rsidR="00967F04" w:rsidRPr="00967F04" w:rsidRDefault="00967F04" w:rsidP="00967F04">
      <w:pPr>
        <w:jc w:val="center"/>
        <w:rPr>
          <w:sz w:val="36"/>
          <w:szCs w:val="36"/>
        </w:rPr>
      </w:pPr>
    </w:p>
    <w:p w:rsidR="00967F04" w:rsidRPr="00967F04" w:rsidRDefault="00967F04" w:rsidP="00967F04">
      <w:pPr>
        <w:jc w:val="center"/>
        <w:rPr>
          <w:sz w:val="36"/>
          <w:szCs w:val="36"/>
        </w:rPr>
      </w:pPr>
      <w:r w:rsidRPr="00967F04">
        <w:rPr>
          <w:sz w:val="36"/>
          <w:szCs w:val="36"/>
        </w:rPr>
        <w:t>Αμφιθέατρο Σχολής Θετικών Επιστημών ΑΘΕ12</w:t>
      </w:r>
    </w:p>
    <w:p w:rsidR="00967F04" w:rsidRDefault="00967F04" w:rsidP="00967F04">
      <w:pPr>
        <w:jc w:val="center"/>
        <w:rPr>
          <w:sz w:val="36"/>
          <w:szCs w:val="36"/>
        </w:rPr>
      </w:pPr>
    </w:p>
    <w:p w:rsidR="00967F04" w:rsidRDefault="00967F04" w:rsidP="00967F04">
      <w:pPr>
        <w:jc w:val="center"/>
        <w:rPr>
          <w:sz w:val="36"/>
          <w:szCs w:val="36"/>
        </w:rPr>
      </w:pPr>
      <w:r w:rsidRPr="00967F04">
        <w:rPr>
          <w:sz w:val="36"/>
          <w:szCs w:val="36"/>
        </w:rPr>
        <w:t>Ομιλητές</w:t>
      </w:r>
    </w:p>
    <w:p w:rsidR="006C01D1" w:rsidRPr="00F619D2" w:rsidRDefault="006C01D1" w:rsidP="00F619D2">
      <w:pPr>
        <w:rPr>
          <w:sz w:val="28"/>
          <w:szCs w:val="28"/>
        </w:rPr>
      </w:pPr>
      <w:proofErr w:type="spellStart"/>
      <w:r w:rsidRPr="00F619D2">
        <w:rPr>
          <w:b/>
          <w:sz w:val="28"/>
          <w:szCs w:val="28"/>
        </w:rPr>
        <w:t>Κοκολογιαννάκη</w:t>
      </w:r>
      <w:proofErr w:type="spellEnd"/>
      <w:r w:rsidRPr="00F619D2">
        <w:rPr>
          <w:b/>
          <w:sz w:val="28"/>
          <w:szCs w:val="28"/>
        </w:rPr>
        <w:t xml:space="preserve"> Χρυσή</w:t>
      </w:r>
      <w:r w:rsidRPr="00F619D2">
        <w:rPr>
          <w:sz w:val="28"/>
          <w:szCs w:val="28"/>
        </w:rPr>
        <w:t xml:space="preserve">, Τμήμα Μαθηματικών, </w:t>
      </w:r>
      <w:bookmarkStart w:id="0" w:name="_Hlk492931976"/>
      <w:r w:rsidRPr="00F619D2">
        <w:rPr>
          <w:sz w:val="28"/>
          <w:szCs w:val="28"/>
        </w:rPr>
        <w:t>Πανεπιστ</w:t>
      </w:r>
      <w:r w:rsidR="00F619D2" w:rsidRPr="00F619D2">
        <w:rPr>
          <w:sz w:val="28"/>
          <w:szCs w:val="28"/>
        </w:rPr>
        <w:t>ή</w:t>
      </w:r>
      <w:r w:rsidRPr="00F619D2">
        <w:rPr>
          <w:sz w:val="28"/>
          <w:szCs w:val="28"/>
        </w:rPr>
        <w:t>μ</w:t>
      </w:r>
      <w:r w:rsidR="00F619D2" w:rsidRPr="00F619D2">
        <w:rPr>
          <w:sz w:val="28"/>
          <w:szCs w:val="28"/>
        </w:rPr>
        <w:t>ιο</w:t>
      </w:r>
      <w:bookmarkEnd w:id="0"/>
      <w:r w:rsidRPr="00F619D2">
        <w:rPr>
          <w:sz w:val="28"/>
          <w:szCs w:val="28"/>
        </w:rPr>
        <w:t xml:space="preserve"> Πατρών</w:t>
      </w:r>
    </w:p>
    <w:p w:rsidR="006C01D1" w:rsidRPr="00F619D2" w:rsidRDefault="006C01D1" w:rsidP="00F619D2">
      <w:pPr>
        <w:rPr>
          <w:sz w:val="28"/>
          <w:szCs w:val="28"/>
        </w:rPr>
      </w:pPr>
      <w:proofErr w:type="spellStart"/>
      <w:r w:rsidRPr="00F619D2">
        <w:rPr>
          <w:b/>
          <w:sz w:val="28"/>
          <w:szCs w:val="28"/>
        </w:rPr>
        <w:t>Κουτσικόπουλος</w:t>
      </w:r>
      <w:proofErr w:type="spellEnd"/>
      <w:r w:rsidRPr="00F619D2">
        <w:rPr>
          <w:b/>
          <w:sz w:val="28"/>
          <w:szCs w:val="28"/>
        </w:rPr>
        <w:t xml:space="preserve"> Κωνσταντίνος</w:t>
      </w:r>
      <w:r w:rsidRPr="00F619D2">
        <w:rPr>
          <w:sz w:val="28"/>
          <w:szCs w:val="28"/>
        </w:rPr>
        <w:t xml:space="preserve">, Τμήμα Βιολογίας , </w:t>
      </w:r>
      <w:r w:rsidR="00F619D2" w:rsidRPr="00F619D2">
        <w:rPr>
          <w:sz w:val="28"/>
          <w:szCs w:val="28"/>
        </w:rPr>
        <w:t>Πανεπιστήμιο</w:t>
      </w:r>
      <w:r w:rsidRPr="00F619D2">
        <w:rPr>
          <w:sz w:val="28"/>
          <w:szCs w:val="28"/>
        </w:rPr>
        <w:t xml:space="preserve"> Πατρών</w:t>
      </w:r>
    </w:p>
    <w:p w:rsidR="006C01D1" w:rsidRPr="00F619D2" w:rsidRDefault="006C01D1" w:rsidP="00F619D2">
      <w:pPr>
        <w:rPr>
          <w:sz w:val="28"/>
          <w:szCs w:val="28"/>
        </w:rPr>
      </w:pPr>
      <w:r w:rsidRPr="00F619D2">
        <w:rPr>
          <w:b/>
          <w:sz w:val="28"/>
          <w:szCs w:val="28"/>
        </w:rPr>
        <w:t>Ξένος Μιχαήλ</w:t>
      </w:r>
      <w:r w:rsidR="00F619D2" w:rsidRPr="00F619D2">
        <w:rPr>
          <w:sz w:val="28"/>
          <w:szCs w:val="28"/>
        </w:rPr>
        <w:t xml:space="preserve">, </w:t>
      </w:r>
      <w:r w:rsidRPr="00F619D2">
        <w:rPr>
          <w:sz w:val="28"/>
          <w:szCs w:val="28"/>
        </w:rPr>
        <w:t>Τμήμα Μαθηματικών</w:t>
      </w:r>
      <w:r w:rsidR="001340F5" w:rsidRPr="00F619D2">
        <w:rPr>
          <w:sz w:val="28"/>
          <w:szCs w:val="28"/>
        </w:rPr>
        <w:t>,</w:t>
      </w:r>
      <w:r w:rsidRPr="00F619D2">
        <w:rPr>
          <w:sz w:val="28"/>
          <w:szCs w:val="28"/>
        </w:rPr>
        <w:t xml:space="preserve"> </w:t>
      </w:r>
      <w:r w:rsidR="00F619D2" w:rsidRPr="00F619D2">
        <w:rPr>
          <w:sz w:val="28"/>
          <w:szCs w:val="28"/>
        </w:rPr>
        <w:t>Πανεπιστήμιο</w:t>
      </w:r>
      <w:r w:rsidRPr="00F619D2">
        <w:rPr>
          <w:sz w:val="28"/>
          <w:szCs w:val="28"/>
        </w:rPr>
        <w:t xml:space="preserve"> Ιωαννίνων</w:t>
      </w:r>
    </w:p>
    <w:p w:rsidR="006C01D1" w:rsidRPr="00F619D2" w:rsidRDefault="006C01D1" w:rsidP="00F619D2">
      <w:pPr>
        <w:rPr>
          <w:sz w:val="28"/>
          <w:szCs w:val="28"/>
        </w:rPr>
      </w:pPr>
      <w:r w:rsidRPr="00F619D2">
        <w:rPr>
          <w:b/>
          <w:sz w:val="28"/>
          <w:szCs w:val="28"/>
        </w:rPr>
        <w:t>Πετροπούλου Ευγενία</w:t>
      </w:r>
      <w:r w:rsidRPr="00F619D2">
        <w:rPr>
          <w:sz w:val="28"/>
          <w:szCs w:val="28"/>
        </w:rPr>
        <w:t>, Τμ</w:t>
      </w:r>
      <w:r w:rsidR="001340F5" w:rsidRPr="00F619D2">
        <w:rPr>
          <w:sz w:val="28"/>
          <w:szCs w:val="28"/>
        </w:rPr>
        <w:t>ήμα</w:t>
      </w:r>
      <w:r w:rsidRPr="00F619D2">
        <w:rPr>
          <w:sz w:val="28"/>
          <w:szCs w:val="28"/>
        </w:rPr>
        <w:t xml:space="preserve"> Πολιτικών Μηχανικών , </w:t>
      </w:r>
      <w:r w:rsidR="00F619D2" w:rsidRPr="00F619D2">
        <w:rPr>
          <w:sz w:val="28"/>
          <w:szCs w:val="28"/>
        </w:rPr>
        <w:t>Πανεπιστήμιο</w:t>
      </w:r>
      <w:r w:rsidRPr="00F619D2">
        <w:rPr>
          <w:sz w:val="28"/>
          <w:szCs w:val="28"/>
        </w:rPr>
        <w:t xml:space="preserve"> Πατρών</w:t>
      </w:r>
    </w:p>
    <w:p w:rsidR="006C01D1" w:rsidRPr="00F619D2" w:rsidRDefault="006C01D1" w:rsidP="00F619D2">
      <w:pPr>
        <w:rPr>
          <w:sz w:val="28"/>
          <w:szCs w:val="28"/>
        </w:rPr>
      </w:pPr>
      <w:proofErr w:type="spellStart"/>
      <w:r w:rsidRPr="00F619D2">
        <w:rPr>
          <w:b/>
          <w:sz w:val="28"/>
          <w:szCs w:val="28"/>
        </w:rPr>
        <w:t>Σμυρλής</w:t>
      </w:r>
      <w:proofErr w:type="spellEnd"/>
      <w:r w:rsidRPr="00F619D2">
        <w:rPr>
          <w:b/>
          <w:sz w:val="28"/>
          <w:szCs w:val="28"/>
        </w:rPr>
        <w:t xml:space="preserve"> Γεώργιος</w:t>
      </w:r>
      <w:r w:rsidRPr="00F619D2">
        <w:rPr>
          <w:sz w:val="28"/>
          <w:szCs w:val="28"/>
        </w:rPr>
        <w:t>,  Σχολή Εφαρμοσμένων Μαθηματικών</w:t>
      </w:r>
      <w:r w:rsidR="00F619D2" w:rsidRPr="00F619D2">
        <w:rPr>
          <w:sz w:val="28"/>
          <w:szCs w:val="28"/>
        </w:rPr>
        <w:t>,</w:t>
      </w:r>
      <w:r w:rsidRPr="00F619D2">
        <w:rPr>
          <w:sz w:val="28"/>
          <w:szCs w:val="28"/>
        </w:rPr>
        <w:t xml:space="preserve"> ΕΜΠ</w:t>
      </w:r>
    </w:p>
    <w:p w:rsidR="006C01D1" w:rsidRPr="00F619D2" w:rsidRDefault="006C01D1" w:rsidP="00F619D2">
      <w:pPr>
        <w:rPr>
          <w:sz w:val="28"/>
          <w:szCs w:val="28"/>
        </w:rPr>
      </w:pPr>
      <w:proofErr w:type="spellStart"/>
      <w:r w:rsidRPr="00F619D2">
        <w:rPr>
          <w:b/>
          <w:sz w:val="28"/>
          <w:szCs w:val="28"/>
        </w:rPr>
        <w:t>Τσουμπελής</w:t>
      </w:r>
      <w:proofErr w:type="spellEnd"/>
      <w:r w:rsidRPr="00F619D2">
        <w:rPr>
          <w:b/>
          <w:sz w:val="28"/>
          <w:szCs w:val="28"/>
        </w:rPr>
        <w:t xml:space="preserve"> Δημήτρης</w:t>
      </w:r>
      <w:r w:rsidRPr="00F619D2">
        <w:rPr>
          <w:sz w:val="28"/>
          <w:szCs w:val="28"/>
        </w:rPr>
        <w:t>, Τμ</w:t>
      </w:r>
      <w:r w:rsidR="001340F5" w:rsidRPr="00F619D2">
        <w:rPr>
          <w:sz w:val="28"/>
          <w:szCs w:val="28"/>
        </w:rPr>
        <w:t>ήμα</w:t>
      </w:r>
      <w:r w:rsidRPr="00F619D2">
        <w:rPr>
          <w:sz w:val="28"/>
          <w:szCs w:val="28"/>
        </w:rPr>
        <w:t xml:space="preserve"> Μαθηματικών</w:t>
      </w:r>
      <w:r w:rsidR="001340F5" w:rsidRPr="00F619D2">
        <w:rPr>
          <w:sz w:val="28"/>
          <w:szCs w:val="28"/>
        </w:rPr>
        <w:t>,</w:t>
      </w:r>
      <w:r w:rsidRPr="00F619D2">
        <w:rPr>
          <w:sz w:val="28"/>
          <w:szCs w:val="28"/>
        </w:rPr>
        <w:t xml:space="preserve"> </w:t>
      </w:r>
      <w:r w:rsidR="00F619D2" w:rsidRPr="00F619D2">
        <w:rPr>
          <w:sz w:val="28"/>
          <w:szCs w:val="28"/>
        </w:rPr>
        <w:t>Πανεπιστήμιο</w:t>
      </w:r>
      <w:r w:rsidRPr="00F619D2">
        <w:rPr>
          <w:sz w:val="28"/>
          <w:szCs w:val="28"/>
        </w:rPr>
        <w:t xml:space="preserve"> Πατρών</w:t>
      </w:r>
    </w:p>
    <w:p w:rsidR="001340F5" w:rsidRPr="00F619D2" w:rsidRDefault="001340F5" w:rsidP="00F619D2">
      <w:pPr>
        <w:rPr>
          <w:sz w:val="28"/>
          <w:szCs w:val="28"/>
        </w:rPr>
      </w:pPr>
    </w:p>
    <w:p w:rsidR="001340F5" w:rsidRDefault="001340F5" w:rsidP="006C01D1">
      <w:pPr>
        <w:keepNext/>
        <w:keepLines/>
        <w:spacing w:before="40" w:after="0"/>
        <w:jc w:val="center"/>
        <w:outlineLvl w:val="1"/>
        <w:rPr>
          <w:sz w:val="28"/>
          <w:szCs w:val="28"/>
        </w:rPr>
      </w:pPr>
      <w:bookmarkStart w:id="1" w:name="_GoBack"/>
      <w:bookmarkEnd w:id="1"/>
    </w:p>
    <w:p w:rsidR="006C01D1" w:rsidRPr="00A80425" w:rsidRDefault="006C01D1" w:rsidP="006C01D1">
      <w:pPr>
        <w:keepNext/>
        <w:keepLines/>
        <w:spacing w:before="40" w:after="0"/>
        <w:jc w:val="center"/>
        <w:outlineLvl w:val="1"/>
        <w:rPr>
          <w:sz w:val="28"/>
          <w:szCs w:val="28"/>
        </w:rPr>
      </w:pPr>
      <w:r w:rsidRPr="00A80425">
        <w:rPr>
          <w:sz w:val="28"/>
          <w:szCs w:val="28"/>
        </w:rPr>
        <w:t>Χορηγός Ημερίδας: Ε</w:t>
      </w:r>
      <w:r>
        <w:rPr>
          <w:sz w:val="28"/>
          <w:szCs w:val="28"/>
        </w:rPr>
        <w:t xml:space="preserve">ΛΚΕ </w:t>
      </w:r>
      <w:r w:rsidRPr="00A80425">
        <w:rPr>
          <w:sz w:val="28"/>
          <w:szCs w:val="28"/>
        </w:rPr>
        <w:t xml:space="preserve"> Πανεπιστημίου Πατρών</w:t>
      </w:r>
      <w:r>
        <w:rPr>
          <w:sz w:val="28"/>
          <w:szCs w:val="28"/>
        </w:rPr>
        <w:t xml:space="preserve"> </w:t>
      </w:r>
    </w:p>
    <w:sectPr w:rsidR="006C01D1" w:rsidRPr="00A80425" w:rsidSect="00134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71" w:rsidRDefault="00C91371" w:rsidP="00C72965">
      <w:pPr>
        <w:spacing w:after="0" w:line="240" w:lineRule="auto"/>
      </w:pPr>
      <w:r>
        <w:separator/>
      </w:r>
    </w:p>
  </w:endnote>
  <w:endnote w:type="continuationSeparator" w:id="0">
    <w:p w:rsidR="00C91371" w:rsidRDefault="00C91371" w:rsidP="00C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28" w:rsidRDefault="002279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28" w:rsidRDefault="002279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28" w:rsidRDefault="002279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71" w:rsidRDefault="00C91371" w:rsidP="00C72965">
      <w:pPr>
        <w:spacing w:after="0" w:line="240" w:lineRule="auto"/>
      </w:pPr>
      <w:r>
        <w:separator/>
      </w:r>
    </w:p>
  </w:footnote>
  <w:footnote w:type="continuationSeparator" w:id="0">
    <w:p w:rsidR="00C91371" w:rsidRDefault="00C91371" w:rsidP="00C7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28" w:rsidRDefault="002279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49359"/>
      <w:docPartObj>
        <w:docPartGallery w:val="Watermarks"/>
        <w:docPartUnique/>
      </w:docPartObj>
    </w:sdtPr>
    <w:sdtEndPr/>
    <w:sdtContent>
      <w:p w:rsidR="00C72965" w:rsidRDefault="00C91371">
        <w:pPr>
          <w:pStyle w:val="a4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789205" o:spid="_x0000_s2052" type="#_x0000_t136" style="position:absolute;margin-left:0;margin-top:0;width:591.05pt;height:41.2pt;rotation:315;z-index:-251658752;mso-position-horizontal:center;mso-position-horizontal-relative:margin;mso-position-vertical:center;mso-position-vertical-relative:margin" o:allowincell="f" fillcolor="#c2d69b [1942]" stroked="f">
              <v:fill opacity=".5"/>
              <v:textpath style="font-family:&quot;Calibri&quot;;font-size:1pt" string="5η ΗΜΕΡΙΔΑ &quot;ΕΦΑΡΜΟΓΕΣ ΔΙΑΦΟΡΙΚΩΝ ΕΞΙΣΩΣΕΩΝ&quot;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28" w:rsidRDefault="002279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5"/>
    <w:rsid w:val="00004742"/>
    <w:rsid w:val="00056854"/>
    <w:rsid w:val="000D1E53"/>
    <w:rsid w:val="000D7E35"/>
    <w:rsid w:val="001340F5"/>
    <w:rsid w:val="00193DDA"/>
    <w:rsid w:val="001C71A6"/>
    <w:rsid w:val="00227928"/>
    <w:rsid w:val="002342F3"/>
    <w:rsid w:val="00243C43"/>
    <w:rsid w:val="002A0E11"/>
    <w:rsid w:val="002A517A"/>
    <w:rsid w:val="00356A18"/>
    <w:rsid w:val="00381087"/>
    <w:rsid w:val="003B19B0"/>
    <w:rsid w:val="003B489B"/>
    <w:rsid w:val="003C565F"/>
    <w:rsid w:val="003D2E49"/>
    <w:rsid w:val="0041018D"/>
    <w:rsid w:val="0044608B"/>
    <w:rsid w:val="0046339E"/>
    <w:rsid w:val="00470C1A"/>
    <w:rsid w:val="004A1402"/>
    <w:rsid w:val="004B2D63"/>
    <w:rsid w:val="004B7551"/>
    <w:rsid w:val="004D6198"/>
    <w:rsid w:val="00503C6A"/>
    <w:rsid w:val="00520AA1"/>
    <w:rsid w:val="00626CF2"/>
    <w:rsid w:val="006470B6"/>
    <w:rsid w:val="00661F64"/>
    <w:rsid w:val="00664C41"/>
    <w:rsid w:val="006738FC"/>
    <w:rsid w:val="0069299E"/>
    <w:rsid w:val="006A4A0D"/>
    <w:rsid w:val="006A55CA"/>
    <w:rsid w:val="006B2434"/>
    <w:rsid w:val="006B521C"/>
    <w:rsid w:val="006C01D1"/>
    <w:rsid w:val="00704B70"/>
    <w:rsid w:val="007133A9"/>
    <w:rsid w:val="00766710"/>
    <w:rsid w:val="007D04AE"/>
    <w:rsid w:val="00807F92"/>
    <w:rsid w:val="008A2883"/>
    <w:rsid w:val="008B2E70"/>
    <w:rsid w:val="008F342A"/>
    <w:rsid w:val="00934E7D"/>
    <w:rsid w:val="00967F04"/>
    <w:rsid w:val="009722F4"/>
    <w:rsid w:val="00972979"/>
    <w:rsid w:val="009B798A"/>
    <w:rsid w:val="00A24EF5"/>
    <w:rsid w:val="00A52A03"/>
    <w:rsid w:val="00A80425"/>
    <w:rsid w:val="00A82453"/>
    <w:rsid w:val="00A97146"/>
    <w:rsid w:val="00AD3F07"/>
    <w:rsid w:val="00B05E6A"/>
    <w:rsid w:val="00B5572D"/>
    <w:rsid w:val="00B6683B"/>
    <w:rsid w:val="00B67405"/>
    <w:rsid w:val="00B90E94"/>
    <w:rsid w:val="00BB3845"/>
    <w:rsid w:val="00C46C62"/>
    <w:rsid w:val="00C64E16"/>
    <w:rsid w:val="00C72965"/>
    <w:rsid w:val="00C91371"/>
    <w:rsid w:val="00CD0A9C"/>
    <w:rsid w:val="00D21DB3"/>
    <w:rsid w:val="00D641CF"/>
    <w:rsid w:val="00DA234E"/>
    <w:rsid w:val="00DA3ABB"/>
    <w:rsid w:val="00E3383B"/>
    <w:rsid w:val="00EA37EB"/>
    <w:rsid w:val="00F25614"/>
    <w:rsid w:val="00F619D2"/>
    <w:rsid w:val="00F8733C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EEBA21"/>
  <w15:docId w15:val="{D352F824-934E-4390-8DC0-ED046AD1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96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72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965"/>
  </w:style>
  <w:style w:type="paragraph" w:styleId="a5">
    <w:name w:val="footer"/>
    <w:basedOn w:val="a"/>
    <w:link w:val="Char1"/>
    <w:uiPriority w:val="99"/>
    <w:unhideWhenUsed/>
    <w:rsid w:val="00C72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965"/>
  </w:style>
  <w:style w:type="paragraph" w:styleId="a6">
    <w:name w:val="No Spacing"/>
    <w:uiPriority w:val="1"/>
    <w:qFormat/>
    <w:rsid w:val="006C0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AD9D-AB20-443B-B657-CE9BE7E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ΧΡΥΣΗ</dc:creator>
  <cp:lastModifiedBy>Chrysi</cp:lastModifiedBy>
  <cp:revision>5</cp:revision>
  <cp:lastPrinted>2016-09-26T13:39:00Z</cp:lastPrinted>
  <dcterms:created xsi:type="dcterms:W3CDTF">2017-09-10T09:59:00Z</dcterms:created>
  <dcterms:modified xsi:type="dcterms:W3CDTF">2017-09-11T19:26:00Z</dcterms:modified>
</cp:coreProperties>
</file>